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81"/>
        <w:gridCol w:w="1202"/>
        <w:gridCol w:w="1562"/>
        <w:gridCol w:w="138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0" w:type="dxa"/>
            <w:gridSpan w:val="6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中南林业科技大学第四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届物联网设计竞赛报名表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队长姓名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年级专业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年级专业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年级专业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队长QQ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拟选赛项</w:t>
            </w:r>
          </w:p>
        </w:tc>
        <w:tc>
          <w:tcPr>
            <w:tcW w:w="690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□创意赛 □技能赛 □挑战赛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6" w:hRule="atLeast"/>
        </w:trPr>
        <w:tc>
          <w:tcPr>
            <w:tcW w:w="13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队员个人介绍（主要技能，竞赛经历等）</w:t>
            </w:r>
          </w:p>
        </w:tc>
        <w:tc>
          <w:tcPr>
            <w:tcW w:w="6909" w:type="dxa"/>
            <w:gridSpan w:val="5"/>
          </w:tcPr>
          <w:p>
            <w:pPr>
              <w:widowControl/>
              <w:spacing w:before="225" w:after="225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队长（队员）：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before="225" w:after="225"/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技能：数据库使用、微信小程序开发、STM32软件开发、嵌入式开发等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项目经历：参加XXX竞赛获XXX、课程设计独立完成XXX作品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96735"/>
    <w:multiLevelType w:val="multilevel"/>
    <w:tmpl w:val="71396735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Consolas" w:hAnsi="Consola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8E"/>
    <w:rsid w:val="0050318E"/>
    <w:rsid w:val="00A33ADD"/>
    <w:rsid w:val="00B672EF"/>
    <w:rsid w:val="00B85BDD"/>
    <w:rsid w:val="00E3521D"/>
    <w:rsid w:val="203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20</TotalTime>
  <ScaleCrop>false</ScaleCrop>
  <LinksUpToDate>false</LinksUpToDate>
  <CharactersWithSpaces>201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2020-07-06T04:24:00Z</dcterms:created>
  <dc:creator>周 洲</dc:creator>
  <cp:lastModifiedBy>廖彬彬</cp:lastModifiedBy>
  <dcterms:modified xsi:type="dcterms:W3CDTF">2021-06-18T14:01:15Z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466DCE6212BE45258695858AC42030D7</vt:lpwstr>
  </property>
</Properties>
</file>